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11be9b7cb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08ca89232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Parc,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f02be37614703" /><Relationship Type="http://schemas.openxmlformats.org/officeDocument/2006/relationships/numbering" Target="/word/numbering.xml" Id="R0d02f45b6d1346fb" /><Relationship Type="http://schemas.openxmlformats.org/officeDocument/2006/relationships/settings" Target="/word/settings.xml" Id="Rd79e36ff75cc4431" /><Relationship Type="http://schemas.openxmlformats.org/officeDocument/2006/relationships/image" Target="/word/media/1c22c258-04da-4d04-800f-2a47918d85e7.png" Id="R61d08ca892324b14" /></Relationships>
</file>