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464940400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f11dab3bf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Pas-Saint-l'Homer,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e24ddf4374b4d" /><Relationship Type="http://schemas.openxmlformats.org/officeDocument/2006/relationships/numbering" Target="/word/numbering.xml" Id="Rbe0acf5b5fa644c8" /><Relationship Type="http://schemas.openxmlformats.org/officeDocument/2006/relationships/settings" Target="/word/settings.xml" Id="R39f43819147d413d" /><Relationship Type="http://schemas.openxmlformats.org/officeDocument/2006/relationships/image" Target="/word/media/729ee5b6-42d0-4e8e-8d8b-0f1add0e7c88.png" Id="R865f11dab3bf479d" /></Relationships>
</file>