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eceb23c03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423944bbd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Perrier,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c78a6a3114cf4" /><Relationship Type="http://schemas.openxmlformats.org/officeDocument/2006/relationships/numbering" Target="/word/numbering.xml" Id="R57d0a3600c6d48c5" /><Relationship Type="http://schemas.openxmlformats.org/officeDocument/2006/relationships/settings" Target="/word/settings.xml" Id="Rdf2ed9f8e66b470d" /><Relationship Type="http://schemas.openxmlformats.org/officeDocument/2006/relationships/image" Target="/word/media/85bab3b0-af70-4b3d-a298-a58c8ba113f9.png" Id="R3bc423944bbd4658" /></Relationships>
</file>