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45d3cc6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f284948cd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Pescher,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56dbb1e134cc2" /><Relationship Type="http://schemas.openxmlformats.org/officeDocument/2006/relationships/numbering" Target="/word/numbering.xml" Id="Re0b188788fdf4f5d" /><Relationship Type="http://schemas.openxmlformats.org/officeDocument/2006/relationships/settings" Target="/word/settings.xml" Id="R887f7a479e784b13" /><Relationship Type="http://schemas.openxmlformats.org/officeDocument/2006/relationships/image" Target="/word/media/aecb7421-ddfd-42f3-bfff-4b0907a35661.png" Id="R319f284948cd449b" /></Relationships>
</file>