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cde49582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0050953f2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86351ea084b79" /><Relationship Type="http://schemas.openxmlformats.org/officeDocument/2006/relationships/numbering" Target="/word/numbering.xml" Id="R1b0af84ada4543dd" /><Relationship Type="http://schemas.openxmlformats.org/officeDocument/2006/relationships/settings" Target="/word/settings.xml" Id="R36e992bd68814f11" /><Relationship Type="http://schemas.openxmlformats.org/officeDocument/2006/relationships/image" Target="/word/media/e557157b-6a60-41cd-b6e2-0ae89b92dc7a.png" Id="R2560050953f24840" /></Relationships>
</file>