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01d61d55f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a1feaade5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Pont-Allant,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b0f56b2f24abd" /><Relationship Type="http://schemas.openxmlformats.org/officeDocument/2006/relationships/numbering" Target="/word/numbering.xml" Id="Refa9e76744e840df" /><Relationship Type="http://schemas.openxmlformats.org/officeDocument/2006/relationships/settings" Target="/word/settings.xml" Id="R08e8f56ea76241ca" /><Relationship Type="http://schemas.openxmlformats.org/officeDocument/2006/relationships/image" Target="/word/media/20a60ced-6a58-4c53-9208-f83b23766888.png" Id="R86da1feaade54d9b" /></Relationships>
</file>