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bde587835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1af9f2fa8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 Lege,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4874118db4b98" /><Relationship Type="http://schemas.openxmlformats.org/officeDocument/2006/relationships/numbering" Target="/word/numbering.xml" Id="Rec73c3880f42426c" /><Relationship Type="http://schemas.openxmlformats.org/officeDocument/2006/relationships/settings" Target="/word/settings.xml" Id="Ra4abf97e25ff41a3" /><Relationship Type="http://schemas.openxmlformats.org/officeDocument/2006/relationships/image" Target="/word/media/1733f1e5-bb66-4787-9e41-9513d5ab15e4.png" Id="R5e21af9f2fa84f02" /></Relationships>
</file>