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a9c4c1da4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306a3c1a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Puley,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75de7fada4c81" /><Relationship Type="http://schemas.openxmlformats.org/officeDocument/2006/relationships/numbering" Target="/word/numbering.xml" Id="Ra0379a2ab1a64bd9" /><Relationship Type="http://schemas.openxmlformats.org/officeDocument/2006/relationships/settings" Target="/word/settings.xml" Id="Rd57862d106964ade" /><Relationship Type="http://schemas.openxmlformats.org/officeDocument/2006/relationships/image" Target="/word/media/28db4490-f286-4984-8a94-1c8202aa3938.png" Id="R2929306a3c1a4267" /></Relationships>
</file>