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bfd87a01a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c9ece97f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Rialet,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5ffbca5d452a" /><Relationship Type="http://schemas.openxmlformats.org/officeDocument/2006/relationships/numbering" Target="/word/numbering.xml" Id="R92cccea91e4f4964" /><Relationship Type="http://schemas.openxmlformats.org/officeDocument/2006/relationships/settings" Target="/word/settings.xml" Id="R2514079f2f1c4e1c" /><Relationship Type="http://schemas.openxmlformats.org/officeDocument/2006/relationships/image" Target="/word/media/cec36496-9d98-48df-94bf-4bb75cd7243f.png" Id="R6608c9ece97f40e6" /></Relationships>
</file>