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aac919a6f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749aa81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42d357c87436d" /><Relationship Type="http://schemas.openxmlformats.org/officeDocument/2006/relationships/numbering" Target="/word/numbering.xml" Id="Rd2ca111a25b942fd" /><Relationship Type="http://schemas.openxmlformats.org/officeDocument/2006/relationships/settings" Target="/word/settings.xml" Id="Rbf1887ab9ea044c1" /><Relationship Type="http://schemas.openxmlformats.org/officeDocument/2006/relationships/image" Target="/word/media/b1d75dca-b80e-46d2-96ec-44c2309e946a.png" Id="R8a69749aa81048db" /></Relationships>
</file>