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701a8613c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4bb530d7a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Ruzo,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b047d449e47ac" /><Relationship Type="http://schemas.openxmlformats.org/officeDocument/2006/relationships/numbering" Target="/word/numbering.xml" Id="Ra3d68e8c23c64eda" /><Relationship Type="http://schemas.openxmlformats.org/officeDocument/2006/relationships/settings" Target="/word/settings.xml" Id="R51813ce571454abc" /><Relationship Type="http://schemas.openxmlformats.org/officeDocument/2006/relationships/image" Target="/word/media/cfdef6a5-207a-4513-a336-02e363672e16.png" Id="R7414bb530d7a4548" /></Relationships>
</file>