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94a3f176a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3bc3f749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Tallot,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22bf8cda14e37" /><Relationship Type="http://schemas.openxmlformats.org/officeDocument/2006/relationships/numbering" Target="/word/numbering.xml" Id="Rbb54669d8461400e" /><Relationship Type="http://schemas.openxmlformats.org/officeDocument/2006/relationships/settings" Target="/word/settings.xml" Id="R2effabab8abd4406" /><Relationship Type="http://schemas.openxmlformats.org/officeDocument/2006/relationships/image" Target="/word/media/072f303f-a0a7-490c-b437-6983c4d202de.png" Id="R8793bc3f749b492f" /></Relationships>
</file>