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52338acc5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dea3d1587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Tillou,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7a586469a4fa4" /><Relationship Type="http://schemas.openxmlformats.org/officeDocument/2006/relationships/numbering" Target="/word/numbering.xml" Id="Rf787d9682b3f4452" /><Relationship Type="http://schemas.openxmlformats.org/officeDocument/2006/relationships/settings" Target="/word/settings.xml" Id="Rd492b1fbde264aad" /><Relationship Type="http://schemas.openxmlformats.org/officeDocument/2006/relationships/image" Target="/word/media/34d031c3-8729-43aa-80e6-74bc5ef41475.png" Id="R3b9dea3d15874610" /></Relationships>
</file>