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4692532d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a26ed976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Tulen,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5ddff11b4d5e" /><Relationship Type="http://schemas.openxmlformats.org/officeDocument/2006/relationships/numbering" Target="/word/numbering.xml" Id="Rf2c8885b86f14822" /><Relationship Type="http://schemas.openxmlformats.org/officeDocument/2006/relationships/settings" Target="/word/settings.xml" Id="Rbc1b4e02a1fd491c" /><Relationship Type="http://schemas.openxmlformats.org/officeDocument/2006/relationships/image" Target="/word/media/4b863a23-e2da-48ae-bec2-60a6815d4dc0.png" Id="R604ca26ed976491e" /></Relationships>
</file>