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5cd9ebe4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32e740693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Valdahon-du-Bas,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2edcbb124e50" /><Relationship Type="http://schemas.openxmlformats.org/officeDocument/2006/relationships/numbering" Target="/word/numbering.xml" Id="R3f912391eec3480c" /><Relationship Type="http://schemas.openxmlformats.org/officeDocument/2006/relationships/settings" Target="/word/settings.xml" Id="R1db27c90323d4e25" /><Relationship Type="http://schemas.openxmlformats.org/officeDocument/2006/relationships/image" Target="/word/media/abf97cf1-467d-406e-9c9d-2ff509572713.png" Id="Rf8932e74069345fd" /></Relationships>
</file>