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9b51a65e6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8b963a853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Verdier,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e6978a9144b75" /><Relationship Type="http://schemas.openxmlformats.org/officeDocument/2006/relationships/numbering" Target="/word/numbering.xml" Id="R6f2de11ec6334aef" /><Relationship Type="http://schemas.openxmlformats.org/officeDocument/2006/relationships/settings" Target="/word/settings.xml" Id="R2971eb94a5f94d94" /><Relationship Type="http://schemas.openxmlformats.org/officeDocument/2006/relationships/image" Target="/word/media/cf810b6f-ae79-4c70-b66c-35653cde9527.png" Id="R9fb8b963a853411b" /></Relationships>
</file>