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dacaca0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9d9e0682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Vieux Poirier,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fa4a6f1214229" /><Relationship Type="http://schemas.openxmlformats.org/officeDocument/2006/relationships/numbering" Target="/word/numbering.xml" Id="Rfe14829469994047" /><Relationship Type="http://schemas.openxmlformats.org/officeDocument/2006/relationships/settings" Target="/word/settings.xml" Id="R5567f9462dac4df1" /><Relationship Type="http://schemas.openxmlformats.org/officeDocument/2006/relationships/image" Target="/word/media/65df4369-0fa4-4c3c-aaae-b78a831bdd54.png" Id="Rd969d9e0682c4a5b" /></Relationships>
</file>