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a6323066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d6fcf63a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Vignaud,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d91b8236e47bd" /><Relationship Type="http://schemas.openxmlformats.org/officeDocument/2006/relationships/numbering" Target="/word/numbering.xml" Id="R21264ec52a694e17" /><Relationship Type="http://schemas.openxmlformats.org/officeDocument/2006/relationships/settings" Target="/word/settings.xml" Id="R8f2cff2e97354d29" /><Relationship Type="http://schemas.openxmlformats.org/officeDocument/2006/relationships/image" Target="/word/media/9f064d4d-d250-4ff3-b1e2-c43bfd987e12.png" Id="R7aad6fcf63a24ff5" /></Relationships>
</file>