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938fbf804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b9a93e497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L'Eclache,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c6ff1321c4818" /><Relationship Type="http://schemas.openxmlformats.org/officeDocument/2006/relationships/numbering" Target="/word/numbering.xml" Id="R5e01e68f459d47ad" /><Relationship Type="http://schemas.openxmlformats.org/officeDocument/2006/relationships/settings" Target="/word/settings.xml" Id="R57d1cbb805054738" /><Relationship Type="http://schemas.openxmlformats.org/officeDocument/2006/relationships/image" Target="/word/media/99b7f5de-564b-412e-bf07-ff71ee249bdd.png" Id="R8b7b9a93e49740c8" /></Relationships>
</file>