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afd162bf9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c99b07a71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a83b8ed5e46a6" /><Relationship Type="http://schemas.openxmlformats.org/officeDocument/2006/relationships/numbering" Target="/word/numbering.xml" Id="R4171ef470dae4950" /><Relationship Type="http://schemas.openxmlformats.org/officeDocument/2006/relationships/settings" Target="/word/settings.xml" Id="Rf26c6919e193452e" /><Relationship Type="http://schemas.openxmlformats.org/officeDocument/2006/relationships/image" Target="/word/media/aa2e0752-4eb3-4ab2-ae17-254ba5c87ef4.png" Id="R687c99b07a714837" /></Relationships>
</file>