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15b1d9502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2c896bc99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0faaaed6f4f36" /><Relationship Type="http://schemas.openxmlformats.org/officeDocument/2006/relationships/numbering" Target="/word/numbering.xml" Id="R4be3733c32214221" /><Relationship Type="http://schemas.openxmlformats.org/officeDocument/2006/relationships/settings" Target="/word/settings.xml" Id="Rc9d3296b71bc486a" /><Relationship Type="http://schemas.openxmlformats.org/officeDocument/2006/relationships/image" Target="/word/media/2a960595-097b-4e5c-81e1-cb1349c9c818.png" Id="Red42c896bc9942fe" /></Relationships>
</file>