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b5e18c9d4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63116d56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L'Egalier,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6e1b61dd147c4" /><Relationship Type="http://schemas.openxmlformats.org/officeDocument/2006/relationships/numbering" Target="/word/numbering.xml" Id="R90b9cc90972c4514" /><Relationship Type="http://schemas.openxmlformats.org/officeDocument/2006/relationships/settings" Target="/word/settings.xml" Id="Rdcacbbc245e449dc" /><Relationship Type="http://schemas.openxmlformats.org/officeDocument/2006/relationships/image" Target="/word/media/d3b51d23-bf1e-4d87-aa5d-6425d6a36de1.png" Id="R479a63116d5644d8" /></Relationships>
</file>