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df021bf10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c93a5a73b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Lehaucourt,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5ed2b13b544d9" /><Relationship Type="http://schemas.openxmlformats.org/officeDocument/2006/relationships/numbering" Target="/word/numbering.xml" Id="R8ac70a2bf98a4c52" /><Relationship Type="http://schemas.openxmlformats.org/officeDocument/2006/relationships/settings" Target="/word/settings.xml" Id="R457b7f37f0fd4040" /><Relationship Type="http://schemas.openxmlformats.org/officeDocument/2006/relationships/image" Target="/word/media/660c92a5-aad6-4f82-b5fc-23a690c423ad.png" Id="Rf7dc93a5a73b4dba" /></Relationships>
</file>