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57d2b64f0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9b87b38c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81c3319dd45db" /><Relationship Type="http://schemas.openxmlformats.org/officeDocument/2006/relationships/numbering" Target="/word/numbering.xml" Id="Racae6aee12a64915" /><Relationship Type="http://schemas.openxmlformats.org/officeDocument/2006/relationships/settings" Target="/word/settings.xml" Id="R07be13f7971f46a5" /><Relationship Type="http://schemas.openxmlformats.org/officeDocument/2006/relationships/image" Target="/word/media/ee6bdc91-969f-4ed1-bd66-7c5970db5e05.png" Id="R4ab9b87b38cd4426" /></Relationships>
</file>