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bfa22845d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fc9b8258b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Lerouville,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94e43a1f34e72" /><Relationship Type="http://schemas.openxmlformats.org/officeDocument/2006/relationships/numbering" Target="/word/numbering.xml" Id="R2441919bfa9d48a0" /><Relationship Type="http://schemas.openxmlformats.org/officeDocument/2006/relationships/settings" Target="/word/settings.xml" Id="R383f7619e7d04c0b" /><Relationship Type="http://schemas.openxmlformats.org/officeDocument/2006/relationships/image" Target="/word/media/bfb30451-f5e0-4f00-a6f2-e57c1dd20727.png" Id="Ra47fc9b8258b459a" /></Relationships>
</file>