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bc2362884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7bd34fc6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Arcis,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f2be62ae440aa" /><Relationship Type="http://schemas.openxmlformats.org/officeDocument/2006/relationships/numbering" Target="/word/numbering.xml" Id="R841a137e0f814602" /><Relationship Type="http://schemas.openxmlformats.org/officeDocument/2006/relationships/settings" Target="/word/settings.xml" Id="R5282cf7c328f47f1" /><Relationship Type="http://schemas.openxmlformats.org/officeDocument/2006/relationships/image" Target="/word/media/fa0fb915-5510-4c16-8497-9b150b7c0ecf.png" Id="Rb587bd34fc694d0e" /></Relationships>
</file>