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98d803ae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d1881dccf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Arques,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e52e4d9e64b00" /><Relationship Type="http://schemas.openxmlformats.org/officeDocument/2006/relationships/numbering" Target="/word/numbering.xml" Id="R000e333686db4048" /><Relationship Type="http://schemas.openxmlformats.org/officeDocument/2006/relationships/settings" Target="/word/settings.xml" Id="Rba69fd9fb9924c7a" /><Relationship Type="http://schemas.openxmlformats.org/officeDocument/2006/relationships/image" Target="/word/media/0060fa1d-060f-4e56-84e4-f53082dfc635.png" Id="R921d1881dccf4436" /></Relationships>
</file>