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0971600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516d146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Bacheliers,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c1aaaa02434e" /><Relationship Type="http://schemas.openxmlformats.org/officeDocument/2006/relationships/numbering" Target="/word/numbering.xml" Id="Rbbe2f1c0fba14eba" /><Relationship Type="http://schemas.openxmlformats.org/officeDocument/2006/relationships/settings" Target="/word/settings.xml" Id="R2a3d6bcf45424745" /><Relationship Type="http://schemas.openxmlformats.org/officeDocument/2006/relationships/image" Target="/word/media/3c8ad741-3ba8-4630-bcc1-0b0006f94f8d.png" Id="R26b0516d146d4423" /></Relationships>
</file>