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6cc4bb7a2045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c33ec536ed4e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Chantrons,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883217c8694470" /><Relationship Type="http://schemas.openxmlformats.org/officeDocument/2006/relationships/numbering" Target="/word/numbering.xml" Id="R47d0a261e29b4e2d" /><Relationship Type="http://schemas.openxmlformats.org/officeDocument/2006/relationships/settings" Target="/word/settings.xml" Id="R6c08fddffad74938" /><Relationship Type="http://schemas.openxmlformats.org/officeDocument/2006/relationships/image" Target="/word/media/96b0a780-7d0d-42b6-9511-37d19cf2b66a.png" Id="R01c33ec536ed4e28" /></Relationships>
</file>