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ccd3b89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89b5191f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3e8d509054ec1" /><Relationship Type="http://schemas.openxmlformats.org/officeDocument/2006/relationships/numbering" Target="/word/numbering.xml" Id="Rfec7f83c90ca472a" /><Relationship Type="http://schemas.openxmlformats.org/officeDocument/2006/relationships/settings" Target="/word/settings.xml" Id="R0b1e531b33f7410f" /><Relationship Type="http://schemas.openxmlformats.org/officeDocument/2006/relationships/image" Target="/word/media/6a59f296-3352-4e8b-aa94-c3da630e8fde.png" Id="R077f89b5191f467e" /></Relationships>
</file>