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bcab82e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2ff716d05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Dourbes,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09ece3294de9" /><Relationship Type="http://schemas.openxmlformats.org/officeDocument/2006/relationships/numbering" Target="/word/numbering.xml" Id="R7b830a525a3c4a6d" /><Relationship Type="http://schemas.openxmlformats.org/officeDocument/2006/relationships/settings" Target="/word/settings.xml" Id="Rc1a6b9bffae24124" /><Relationship Type="http://schemas.openxmlformats.org/officeDocument/2006/relationships/image" Target="/word/media/c661e794-6850-4cad-aa8e-78ed5d83985e.png" Id="Re592ff716d054c51" /></Relationships>
</file>