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8f8532645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c25833123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Echines-Dessous,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d515ae3c4731" /><Relationship Type="http://schemas.openxmlformats.org/officeDocument/2006/relationships/numbering" Target="/word/numbering.xml" Id="R9a19dfafe1594579" /><Relationship Type="http://schemas.openxmlformats.org/officeDocument/2006/relationships/settings" Target="/word/settings.xml" Id="R2d4c6c6e0803470d" /><Relationship Type="http://schemas.openxmlformats.org/officeDocument/2006/relationships/image" Target="/word/media/b5a0815a-676e-4ea4-8a49-37d09718615e.png" Id="R65ec258331234484" /></Relationships>
</file>