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d65b406d444c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d77fc6680b46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Faures,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c518abd3884128" /><Relationship Type="http://schemas.openxmlformats.org/officeDocument/2006/relationships/numbering" Target="/word/numbering.xml" Id="R6a60aac41a5b470a" /><Relationship Type="http://schemas.openxmlformats.org/officeDocument/2006/relationships/settings" Target="/word/settings.xml" Id="Rc9621f121849413b" /><Relationship Type="http://schemas.openxmlformats.org/officeDocument/2006/relationships/image" Target="/word/media/4145e90a-3cee-4d5e-901e-2fe6eff1a04e.png" Id="R3ed77fc6680b4696" /></Relationships>
</file>