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f50d072ad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8361826ec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Fumades-Les 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f75a5afac48d1" /><Relationship Type="http://schemas.openxmlformats.org/officeDocument/2006/relationships/numbering" Target="/word/numbering.xml" Id="R991d83a13f664e19" /><Relationship Type="http://schemas.openxmlformats.org/officeDocument/2006/relationships/settings" Target="/word/settings.xml" Id="R8232214d2878481f" /><Relationship Type="http://schemas.openxmlformats.org/officeDocument/2006/relationships/image" Target="/word/media/90c5391d-b76a-48da-932e-e2a1743e78fa.png" Id="R4b68361826ec4592" /></Relationships>
</file>