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86899d86b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62bcef3b5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Guerigneaux,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fb680b65947eb" /><Relationship Type="http://schemas.openxmlformats.org/officeDocument/2006/relationships/numbering" Target="/word/numbering.xml" Id="Rb8d20075d80b44e1" /><Relationship Type="http://schemas.openxmlformats.org/officeDocument/2006/relationships/settings" Target="/word/settings.xml" Id="R3234b145c6ff476d" /><Relationship Type="http://schemas.openxmlformats.org/officeDocument/2006/relationships/image" Target="/word/media/dc3f03d1-699f-43d0-87f6-031bb1c9e821.png" Id="Ra1762bcef3b5435f" /></Relationships>
</file>