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2c16efe5b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fc584f61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Hauts de Flacy,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aaae40bcc4cd9" /><Relationship Type="http://schemas.openxmlformats.org/officeDocument/2006/relationships/numbering" Target="/word/numbering.xml" Id="Rea251bc58dcd4aa6" /><Relationship Type="http://schemas.openxmlformats.org/officeDocument/2006/relationships/settings" Target="/word/settings.xml" Id="R596e96c5823b4788" /><Relationship Type="http://schemas.openxmlformats.org/officeDocument/2006/relationships/image" Target="/word/media/74ec0358-0b17-4fcd-8672-ddf6e923349a.png" Id="Rd5f2fc584f614898" /></Relationships>
</file>