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fbc24d8d7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6dcc28d4a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Hugues,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0aca3604b44ab" /><Relationship Type="http://schemas.openxmlformats.org/officeDocument/2006/relationships/numbering" Target="/word/numbering.xml" Id="Rfe4fb57f8ace4cef" /><Relationship Type="http://schemas.openxmlformats.org/officeDocument/2006/relationships/settings" Target="/word/settings.xml" Id="R5614006dfe11489d" /><Relationship Type="http://schemas.openxmlformats.org/officeDocument/2006/relationships/image" Target="/word/media/390a3498-3ba9-4dc8-be52-0b63dd3177ee.png" Id="R1b66dcc28d4a4e6e" /></Relationships>
</file>