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60ce131ea642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0eee35878b4d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Jarousses,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ea6aea42544ddc" /><Relationship Type="http://schemas.openxmlformats.org/officeDocument/2006/relationships/numbering" Target="/word/numbering.xml" Id="R93729234253241fd" /><Relationship Type="http://schemas.openxmlformats.org/officeDocument/2006/relationships/settings" Target="/word/settings.xml" Id="Rff0a9b98a6ae443e" /><Relationship Type="http://schemas.openxmlformats.org/officeDocument/2006/relationships/image" Target="/word/media/926eb597-7710-4aec-bd63-f99e4582594e.png" Id="R700eee35878b4d03" /></Relationships>
</file>