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9d363a9b1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c1c11a1c6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Jousseauds,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61219f0b447a1" /><Relationship Type="http://schemas.openxmlformats.org/officeDocument/2006/relationships/numbering" Target="/word/numbering.xml" Id="R5995be156f7b4beb" /><Relationship Type="http://schemas.openxmlformats.org/officeDocument/2006/relationships/settings" Target="/word/settings.xml" Id="R5b5ebc2c991c431d" /><Relationship Type="http://schemas.openxmlformats.org/officeDocument/2006/relationships/image" Target="/word/media/5a8c0116-1972-47fc-b5be-5d5499f60602.png" Id="R33fc1c11a1c64b2b" /></Relationships>
</file>