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a2d25817d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ce9573060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Landelles,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1636829dd4341" /><Relationship Type="http://schemas.openxmlformats.org/officeDocument/2006/relationships/numbering" Target="/word/numbering.xml" Id="R2aec9d6322dd4a67" /><Relationship Type="http://schemas.openxmlformats.org/officeDocument/2006/relationships/settings" Target="/word/settings.xml" Id="Rb1ffd16f3a114e5c" /><Relationship Type="http://schemas.openxmlformats.org/officeDocument/2006/relationships/image" Target="/word/media/e1b7fa20-2c25-4da8-aaa0-c95798e9c82d.png" Id="R8d3ce95730604e77" /></Relationships>
</file>