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77ee7e29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f1e45b94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Letiez,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737ea0784928" /><Relationship Type="http://schemas.openxmlformats.org/officeDocument/2006/relationships/numbering" Target="/word/numbering.xml" Id="R02b4e7df89b444cb" /><Relationship Type="http://schemas.openxmlformats.org/officeDocument/2006/relationships/settings" Target="/word/settings.xml" Id="R9c3a1f0a94de44fc" /><Relationship Type="http://schemas.openxmlformats.org/officeDocument/2006/relationships/image" Target="/word/media/28af9f7c-8e8b-4582-83e9-a25aaace003e.png" Id="R7cccf1e45b944ae8" /></Relationships>
</file>