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89c9aef02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a7a0ce57e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Molettes,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8ab23827441e8" /><Relationship Type="http://schemas.openxmlformats.org/officeDocument/2006/relationships/numbering" Target="/word/numbering.xml" Id="Rd539b27364444d9f" /><Relationship Type="http://schemas.openxmlformats.org/officeDocument/2006/relationships/settings" Target="/word/settings.xml" Id="R342574b715f245a7" /><Relationship Type="http://schemas.openxmlformats.org/officeDocument/2006/relationships/image" Target="/word/media/195c091a-e7e1-468f-8f5c-6ac43e261a61.png" Id="R151a7a0ce57e48ad" /></Relationships>
</file>