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a554b43d0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b02bb7b5e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Moussieres,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cd93509274d26" /><Relationship Type="http://schemas.openxmlformats.org/officeDocument/2006/relationships/numbering" Target="/word/numbering.xml" Id="Rdea9b8119e99463b" /><Relationship Type="http://schemas.openxmlformats.org/officeDocument/2006/relationships/settings" Target="/word/settings.xml" Id="Ra0627e47a2e04f16" /><Relationship Type="http://schemas.openxmlformats.org/officeDocument/2006/relationships/image" Target="/word/media/ee009c81-f8e0-424e-9298-8b4bd0fac2f1.png" Id="R2d5b02bb7b5e47e2" /></Relationships>
</file>