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ffdb701d4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6b82c36a0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Noues,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209eff91e4ca6" /><Relationship Type="http://schemas.openxmlformats.org/officeDocument/2006/relationships/numbering" Target="/word/numbering.xml" Id="R841a32dadc9d4896" /><Relationship Type="http://schemas.openxmlformats.org/officeDocument/2006/relationships/settings" Target="/word/settings.xml" Id="Rfa2143cca5944f29" /><Relationship Type="http://schemas.openxmlformats.org/officeDocument/2006/relationships/image" Target="/word/media/5222e357-2de2-408a-ab48-9dbfed648250.png" Id="Redd6b82c36a04720" /></Relationships>
</file>