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7a0e9e354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a7a22bbb3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Oubrets,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f54406e9b4cc5" /><Relationship Type="http://schemas.openxmlformats.org/officeDocument/2006/relationships/numbering" Target="/word/numbering.xml" Id="Rc32d3fb309324991" /><Relationship Type="http://schemas.openxmlformats.org/officeDocument/2006/relationships/settings" Target="/word/settings.xml" Id="Ra83a4905e6824b4c" /><Relationship Type="http://schemas.openxmlformats.org/officeDocument/2006/relationships/image" Target="/word/media/62cd5849-63c2-4296-82cb-e2785448567c.png" Id="R243a7a22bbb349e0" /></Relationships>
</file>