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f3bc24151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a59972106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Picaudieres,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ce5a4e1634011" /><Relationship Type="http://schemas.openxmlformats.org/officeDocument/2006/relationships/numbering" Target="/word/numbering.xml" Id="R6fea4503f444440d" /><Relationship Type="http://schemas.openxmlformats.org/officeDocument/2006/relationships/settings" Target="/word/settings.xml" Id="R1a02a26a7a764e9c" /><Relationship Type="http://schemas.openxmlformats.org/officeDocument/2006/relationships/image" Target="/word/media/ee38a6f1-e73b-41cd-bff3-210ceb25c619.png" Id="R771a599721064324" /></Relationships>
</file>