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d0ef63fe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36fb63d35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e8282fbf045d7" /><Relationship Type="http://schemas.openxmlformats.org/officeDocument/2006/relationships/numbering" Target="/word/numbering.xml" Id="R2366c53409a547a8" /><Relationship Type="http://schemas.openxmlformats.org/officeDocument/2006/relationships/settings" Target="/word/settings.xml" Id="Rd3cf2b51cc9e4dcc" /><Relationship Type="http://schemas.openxmlformats.org/officeDocument/2006/relationships/image" Target="/word/media/23d7905b-e56d-4c7f-a712-a2641726f477.png" Id="R8b936fb63d3549ca" /></Relationships>
</file>