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5432862df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881b28535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Sieges,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a9a1cd48b40b1" /><Relationship Type="http://schemas.openxmlformats.org/officeDocument/2006/relationships/numbering" Target="/word/numbering.xml" Id="Re9b2f68e204c4e04" /><Relationship Type="http://schemas.openxmlformats.org/officeDocument/2006/relationships/settings" Target="/word/settings.xml" Id="R98df6111fd7148c1" /><Relationship Type="http://schemas.openxmlformats.org/officeDocument/2006/relationships/image" Target="/word/media/c0c5a30c-ca7a-49e9-b185-deb43cf06d9f.png" Id="Reae881b28535407a" /></Relationships>
</file>