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f3e09622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cb56e490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Torchonnieres,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1c2f3327046b1" /><Relationship Type="http://schemas.openxmlformats.org/officeDocument/2006/relationships/numbering" Target="/word/numbering.xml" Id="R83ab3d29286745ed" /><Relationship Type="http://schemas.openxmlformats.org/officeDocument/2006/relationships/settings" Target="/word/settings.xml" Id="Raf1c53f2b99d4d53" /><Relationship Type="http://schemas.openxmlformats.org/officeDocument/2006/relationships/image" Target="/word/media/beb97503-8ecc-4dbb-8d75-e8fc30984dbe.png" Id="R8a6ecb56e4904224" /></Relationships>
</file>