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61d19067a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d364d78d0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Lesgoudies,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47efa106d4867" /><Relationship Type="http://schemas.openxmlformats.org/officeDocument/2006/relationships/numbering" Target="/word/numbering.xml" Id="R856c1cd438bc4304" /><Relationship Type="http://schemas.openxmlformats.org/officeDocument/2006/relationships/settings" Target="/word/settings.xml" Id="Re64cafc8fa844f9c" /><Relationship Type="http://schemas.openxmlformats.org/officeDocument/2006/relationships/image" Target="/word/media/a01eb60a-41a9-47b0-9512-8c8c41b51ab1.png" Id="R4edd364d78d04abb" /></Relationships>
</file>